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F1" w:rsidRPr="00F64CF1" w:rsidRDefault="00F64CF1" w:rsidP="00F64CF1">
      <w:pPr>
        <w:spacing w:after="120" w:line="240" w:lineRule="auto"/>
        <w:outlineLvl w:val="0"/>
        <w:rPr>
          <w:rFonts w:ascii="Tahoma" w:eastAsia="Times New Roman" w:hAnsi="Tahoma" w:cs="Tahoma"/>
          <w:color w:val="808080"/>
          <w:kern w:val="36"/>
          <w:sz w:val="33"/>
          <w:szCs w:val="33"/>
          <w:lang w:eastAsia="ru-RU"/>
        </w:rPr>
      </w:pPr>
      <w:r w:rsidRPr="00F64CF1">
        <w:rPr>
          <w:rFonts w:ascii="Tahoma" w:eastAsia="Times New Roman" w:hAnsi="Tahoma" w:cs="Tahoma"/>
          <w:color w:val="808080"/>
          <w:kern w:val="36"/>
          <w:sz w:val="33"/>
          <w:szCs w:val="33"/>
          <w:lang w:eastAsia="ru-RU"/>
        </w:rPr>
        <w:t>Указ Президента РФ от 12 августа 2002 года N 885 «Об утверждении общих принципов служебного поведения государственных служащих»</w:t>
      </w:r>
    </w:p>
    <w:p w:rsidR="00F64CF1" w:rsidRPr="00F64CF1" w:rsidRDefault="00F64CF1" w:rsidP="00F64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12 августа 2002 года N 885</w:t>
      </w: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64CF1" w:rsidRPr="00F64CF1" w:rsidRDefault="00F64CF1" w:rsidP="00F64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</w:t>
      </w:r>
    </w:p>
    <w:p w:rsidR="00F64CF1" w:rsidRPr="00F64CF1" w:rsidRDefault="00F64CF1" w:rsidP="00F64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ПРЕЗИДЕНТА РОССИЙСКОЙ ФЕДЕРАЦИИ</w:t>
      </w:r>
    </w:p>
    <w:p w:rsidR="00F64CF1" w:rsidRPr="00F64CF1" w:rsidRDefault="00F64CF1" w:rsidP="00F64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ОБЩИХ ПРИНЦИПОВ СЛУЖЕБНОГО</w:t>
      </w:r>
    </w:p>
    <w:p w:rsidR="00F64CF1" w:rsidRPr="00F64CF1" w:rsidRDefault="00F64CF1" w:rsidP="00F64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ПОВЕДЕНИЯ ГОСУДАРСТВЕННЫХ СЛУЖАЩИХ</w:t>
      </w:r>
    </w:p>
    <w:p w:rsidR="00F64CF1" w:rsidRPr="00F64CF1" w:rsidRDefault="00F64CF1" w:rsidP="00F64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Указов Президента РФ от 20.03.2007 N 372,</w:t>
      </w:r>
    </w:p>
    <w:p w:rsidR="00F64CF1" w:rsidRPr="00F64CF1" w:rsidRDefault="00F64CF1" w:rsidP="00F64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16.07.2009 N 814)</w:t>
      </w:r>
    </w:p>
    <w:p w:rsidR="00F64CF1" w:rsidRPr="00F64CF1" w:rsidRDefault="00F64CF1" w:rsidP="00F64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4CF1" w:rsidRPr="00F64CF1" w:rsidRDefault="00F64CF1" w:rsidP="00F6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F64CF1" w:rsidRPr="00F64CF1" w:rsidRDefault="00F64CF1" w:rsidP="00F6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(преамбула в ред. Указа Президента РФ от 16.07.2009 N 814)</w:t>
      </w:r>
    </w:p>
    <w:p w:rsidR="00F64CF1" w:rsidRPr="00F64CF1" w:rsidRDefault="00F64CF1" w:rsidP="00F6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общие принципы служебного поведения государственных служащих.</w:t>
      </w:r>
    </w:p>
    <w:p w:rsidR="00F64CF1" w:rsidRPr="00F64CF1" w:rsidRDefault="00F64CF1" w:rsidP="00F6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принципов, утвержденных настоящим Указом, в части, не противоречащей правовому статусу этих лиц.</w:t>
      </w:r>
    </w:p>
    <w:p w:rsidR="00F64CF1" w:rsidRPr="00F64CF1" w:rsidRDefault="00F64CF1" w:rsidP="00F6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Указ вступает в силу со дня его официального опубликования.</w:t>
      </w:r>
    </w:p>
    <w:p w:rsidR="00F64CF1" w:rsidRPr="00F64CF1" w:rsidRDefault="00F64CF1" w:rsidP="00F64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4CF1" w:rsidRPr="00F64CF1" w:rsidRDefault="00F64CF1" w:rsidP="00F64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4CF1" w:rsidRPr="00F64CF1" w:rsidRDefault="00F64CF1" w:rsidP="00F64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F64CF1" w:rsidRPr="00F64CF1" w:rsidRDefault="00F64CF1" w:rsidP="00F64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64CF1" w:rsidRPr="00F64CF1" w:rsidRDefault="00F64CF1" w:rsidP="00F64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F64CF1" w:rsidRPr="00F64CF1" w:rsidRDefault="00F64CF1" w:rsidP="00F64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F64CF1" w:rsidRPr="00F64CF1" w:rsidRDefault="00F64CF1" w:rsidP="00F64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августа 2002 года</w:t>
      </w:r>
    </w:p>
    <w:p w:rsidR="00F64CF1" w:rsidRPr="00F64CF1" w:rsidRDefault="00F64CF1" w:rsidP="00F64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N 885</w:t>
      </w:r>
    </w:p>
    <w:p w:rsidR="00F64CF1" w:rsidRPr="00F64CF1" w:rsidRDefault="00F64CF1" w:rsidP="00F64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64CF1" w:rsidRPr="00F64CF1" w:rsidRDefault="00F64CF1" w:rsidP="00F64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F64CF1" w:rsidRPr="00F64CF1" w:rsidRDefault="00F64CF1" w:rsidP="00F64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</w:t>
      </w:r>
    </w:p>
    <w:p w:rsidR="00F64CF1" w:rsidRPr="00F64CF1" w:rsidRDefault="00F64CF1" w:rsidP="00F64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64CF1" w:rsidRPr="00F64CF1" w:rsidRDefault="00F64CF1" w:rsidP="00F64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августа 2002 г. N 885</w:t>
      </w:r>
    </w:p>
    <w:p w:rsidR="00F64CF1" w:rsidRPr="00F64CF1" w:rsidRDefault="00F64CF1" w:rsidP="00F64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4CF1" w:rsidRPr="00F64CF1" w:rsidRDefault="00F64CF1" w:rsidP="00F64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ПРИНЦИПЫ</w:t>
      </w:r>
    </w:p>
    <w:p w:rsidR="00F64CF1" w:rsidRPr="00F64CF1" w:rsidRDefault="00F64CF1" w:rsidP="00F64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СЛУЖЕБНОГО ПОВЕДЕНИЯ ГОСУДАРСТВЕННЫХ СЛУЖАЩИХ</w:t>
      </w:r>
    </w:p>
    <w:p w:rsidR="00F64CF1" w:rsidRPr="00F64CF1" w:rsidRDefault="00F64CF1" w:rsidP="00F64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 Президента РФ от 16.07.2009 N 814)</w:t>
      </w:r>
    </w:p>
    <w:p w:rsidR="00F64CF1" w:rsidRPr="00F64CF1" w:rsidRDefault="00F64CF1" w:rsidP="00F64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64CF1" w:rsidRPr="00F64CF1" w:rsidRDefault="00F64CF1" w:rsidP="00F6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F64CF1" w:rsidRPr="00F64CF1" w:rsidRDefault="00F64CF1" w:rsidP="00F6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Государственные служащие, сознавая ответственность перед государством, обществом и гражданами, призваны:</w:t>
      </w:r>
    </w:p>
    <w:p w:rsidR="00F64CF1" w:rsidRPr="00F64CF1" w:rsidRDefault="00F64CF1" w:rsidP="00F6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F64CF1" w:rsidRPr="00F64CF1" w:rsidRDefault="00F64CF1" w:rsidP="00F6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F64CF1" w:rsidRPr="00F64CF1" w:rsidRDefault="00F64CF1" w:rsidP="00F6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свою деятельность в пределах полномочий соответствующего государственного органа;</w:t>
      </w:r>
    </w:p>
    <w:p w:rsidR="00F64CF1" w:rsidRPr="00F64CF1" w:rsidRDefault="00F64CF1" w:rsidP="00F6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64CF1" w:rsidRPr="00F64CF1" w:rsidRDefault="00F64CF1" w:rsidP="00F6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64CF1" w:rsidRPr="00F64CF1" w:rsidRDefault="00F64CF1" w:rsidP="00F6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F64CF1" w:rsidRPr="00F64CF1" w:rsidRDefault="00F64CF1" w:rsidP="00F6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F64CF1" w:rsidRPr="00F64CF1" w:rsidRDefault="00F64CF1" w:rsidP="00F6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F64CF1" w:rsidRPr="00F64CF1" w:rsidRDefault="00F64CF1" w:rsidP="00F6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соблюдать нормы служебной, профессиональной этики и правила делового поведения;</w:t>
      </w:r>
    </w:p>
    <w:p w:rsidR="00F64CF1" w:rsidRPr="00F64CF1" w:rsidRDefault="00F64CF1" w:rsidP="00F6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F64CF1" w:rsidRPr="00F64CF1" w:rsidRDefault="00F64CF1" w:rsidP="00F6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64CF1" w:rsidRPr="00F64CF1" w:rsidRDefault="00F64CF1" w:rsidP="00F6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F64CF1" w:rsidRPr="00F64CF1" w:rsidRDefault="00F64CF1" w:rsidP="00F6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F64CF1" w:rsidRPr="00F64CF1" w:rsidRDefault="00F64CF1" w:rsidP="00F6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F64CF1" w:rsidRPr="00F64CF1" w:rsidRDefault="00F64CF1" w:rsidP="00F6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F64CF1" w:rsidRPr="00F64CF1" w:rsidRDefault="00F64CF1" w:rsidP="00F6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F64CF1" w:rsidRPr="00F64CF1" w:rsidRDefault="00F64CF1" w:rsidP="00F6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F64CF1" w:rsidRPr="00F64CF1" w:rsidRDefault="00F64CF1" w:rsidP="00F6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</w:t>
      </w: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F64CF1" w:rsidRPr="00F64CF1" w:rsidRDefault="00F64CF1" w:rsidP="00F6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F64CF1" w:rsidRPr="00F64CF1" w:rsidRDefault="00F64CF1" w:rsidP="00F6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меры по предотвращению и урегулированию конфликтов интересов;</w:t>
      </w:r>
    </w:p>
    <w:p w:rsidR="00F64CF1" w:rsidRPr="00F64CF1" w:rsidRDefault="00F64CF1" w:rsidP="00F6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принимать меры по предупреждению коррупции;</w:t>
      </w:r>
    </w:p>
    <w:p w:rsidR="00F64CF1" w:rsidRPr="00F64CF1" w:rsidRDefault="00F64CF1" w:rsidP="00F64C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9811DE" w:rsidRDefault="00F64CF1" w:rsidP="00F64CF1">
      <w:hyperlink r:id="rId4" w:tgtFrame="_blank" w:tooltip="LiveJournal" w:history="1">
        <w:r w:rsidRPr="00F64CF1">
          <w:rPr>
            <w:rFonts w:ascii="Arial" w:eastAsia="Times New Roman" w:hAnsi="Arial" w:cs="Arial"/>
            <w:color w:val="0080B4"/>
            <w:sz w:val="15"/>
            <w:szCs w:val="15"/>
            <w:u w:val="single"/>
            <w:shd w:val="clear" w:color="auto" w:fill="FFFFFF"/>
            <w:lang w:eastAsia="ru-RU"/>
          </w:rPr>
          <w:br/>
        </w:r>
      </w:hyperlink>
      <w:bookmarkStart w:id="0" w:name="_GoBack"/>
      <w:bookmarkEnd w:id="0"/>
    </w:p>
    <w:sectPr w:rsidR="0098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52"/>
    <w:rsid w:val="009811DE"/>
    <w:rsid w:val="00E56B52"/>
    <w:rsid w:val="00F6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2D4DE-66A8-4CD0-AE05-BE2E45C7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3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re.yandex.net/go.xml?service=lj&amp;url=http%3A%2F%2Fcorruption.admin-smolensk.ru%2Fnpa_rf%2F885-y%2F&amp;title=%D0%A3%D0%BA%D0%B0%D0%B7%20%D0%9F%D1%80%D0%B5%D0%B7%D0%B8%D0%B4%D0%B5%D0%BD%D1%82%D0%B0%20%D0%A0%D0%A4%20%D0%BE%D1%82%2012%20%D0%B0%D0%B2%D0%B3%D1%83%D1%81%D1%82%D0%B0%202002%20%D0%B3%D0%BE%D0%B4%D0%B0%20N%20885%20%C2%AB%D0%9E%D0%B1%20%D1%83%D1%82%D0%B2%D0%B5%D1%80%D0%B6%D0%B4%D0%B5%D0%BD%D0%B8%D0%B8%20%D0%BE%D0%B1%D1%89%D0%B8%D1%85%20%D0%BF%D1%80%D0%B8%D0%BD%D1%86%D0%B8%D0%BF%D0%BE%D0%B2%20%D1%81%D0%BB%D1%83%D0%B6%D0%B5%D0%B1%D0%BD%D0%BE%D0%B3%D0%BE%20%D0%BF%D0%BE%D0%B2%D0%B5%D0%B4%D0%B5%D0%BD%D0%B8%D1%8F%20%D0%B3%D0%BE%D1%81%D1%83%D0%B4%D0%B0%D1%80%D1%81%D1%82%D0%B2%D0%B5%D0%BD%D0%BD%D1%8B%D1%85%20%D1%81%D0%BB%D1%83%D0%B6%D0%B0%D1%89%D0%B8%D1%85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1015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Сафоновский КЦСОН СОГБУ</dc:creator>
  <cp:keywords/>
  <dc:description/>
  <cp:lastModifiedBy>Сафоновский КЦСОН СОГБУ</cp:lastModifiedBy>
  <cp:revision>3</cp:revision>
  <dcterms:created xsi:type="dcterms:W3CDTF">2016-04-18T13:26:00Z</dcterms:created>
  <dcterms:modified xsi:type="dcterms:W3CDTF">2016-04-18T13:26:00Z</dcterms:modified>
</cp:coreProperties>
</file>