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6B" w:rsidRPr="00400DCD" w:rsidRDefault="00400DCD" w:rsidP="00400DC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0DC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00DCD" w:rsidRPr="00400DCD" w:rsidRDefault="00400DCD" w:rsidP="00400DCD">
      <w:pPr>
        <w:pStyle w:val="a3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DCD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400DCD" w:rsidRPr="00400DCD" w:rsidRDefault="00400DCD" w:rsidP="00400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0DCD">
        <w:rPr>
          <w:rFonts w:ascii="Times New Roman" w:hAnsi="Times New Roman" w:cs="Times New Roman"/>
          <w:sz w:val="24"/>
          <w:szCs w:val="24"/>
        </w:rPr>
        <w:t>СОГБУ «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КЦСОН»</w:t>
      </w:r>
    </w:p>
    <w:p w:rsidR="00400DCD" w:rsidRDefault="00400DCD" w:rsidP="00400DC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400DCD">
        <w:rPr>
          <w:rFonts w:ascii="Times New Roman" w:hAnsi="Times New Roman" w:cs="Times New Roman"/>
          <w:sz w:val="24"/>
          <w:szCs w:val="24"/>
        </w:rPr>
        <w:t>т 09.01.2018 №3а</w:t>
      </w:r>
    </w:p>
    <w:p w:rsidR="00400DCD" w:rsidRDefault="00400DCD" w:rsidP="00400DC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DCD" w:rsidRDefault="00400DCD" w:rsidP="00400DCD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0DCD" w:rsidRDefault="00400DCD" w:rsidP="00400DC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00DCD" w:rsidRDefault="00400DCD" w:rsidP="0040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DCD">
        <w:rPr>
          <w:rFonts w:ascii="Times New Roman" w:hAnsi="Times New Roman" w:cs="Times New Roman"/>
          <w:sz w:val="28"/>
          <w:szCs w:val="28"/>
        </w:rPr>
        <w:t xml:space="preserve">о Попечительском </w:t>
      </w:r>
      <w:r>
        <w:rPr>
          <w:rFonts w:ascii="Times New Roman" w:hAnsi="Times New Roman" w:cs="Times New Roman"/>
          <w:sz w:val="28"/>
          <w:szCs w:val="28"/>
        </w:rPr>
        <w:t xml:space="preserve">(общественном) </w:t>
      </w:r>
      <w:r w:rsidRPr="00400DCD">
        <w:rPr>
          <w:rFonts w:ascii="Times New Roman" w:hAnsi="Times New Roman" w:cs="Times New Roman"/>
          <w:sz w:val="28"/>
          <w:szCs w:val="28"/>
        </w:rPr>
        <w:t xml:space="preserve">совете при </w:t>
      </w:r>
      <w:r>
        <w:rPr>
          <w:rFonts w:ascii="Times New Roman" w:hAnsi="Times New Roman" w:cs="Times New Roman"/>
          <w:sz w:val="28"/>
          <w:szCs w:val="28"/>
        </w:rPr>
        <w:t xml:space="preserve">смоленском областном государственном бюджетном учреждении </w:t>
      </w:r>
      <w:r w:rsidRPr="00400D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0DC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400DCD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400DCD" w:rsidRPr="00D74702" w:rsidRDefault="00400DCD" w:rsidP="00400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0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00DCD" w:rsidRDefault="00400DCD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(общественный) совет при </w:t>
      </w:r>
      <w:r w:rsidR="00DE531E">
        <w:rPr>
          <w:rFonts w:ascii="Times New Roman" w:hAnsi="Times New Roman" w:cs="Times New Roman"/>
          <w:sz w:val="28"/>
          <w:szCs w:val="28"/>
        </w:rPr>
        <w:t xml:space="preserve">смоленском областном государственном бюджетном учреждении </w:t>
      </w:r>
      <w:r w:rsidR="00DE531E" w:rsidRPr="00400D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531E" w:rsidRPr="00400DC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DE531E" w:rsidRPr="00400DCD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DE5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E53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E531E">
        <w:rPr>
          <w:rFonts w:ascii="Times New Roman" w:hAnsi="Times New Roman" w:cs="Times New Roman"/>
          <w:sz w:val="28"/>
          <w:szCs w:val="28"/>
        </w:rPr>
        <w:t>вляется общественным органом, который создается с целью оказания содействия администрации в организации уставной деятельности Учреждения, осуществлении контрольных функций за деятельностью Учреждения по вопросам независимой оценки качества работы, укреплении его материально-технической базы, решении вопросов социальной защиты населения.</w:t>
      </w:r>
    </w:p>
    <w:p w:rsidR="00DE531E" w:rsidRDefault="00DE531E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совещательным (консультативным)  органом при смоленском областном государственном бюджетном учреждении </w:t>
      </w:r>
      <w:r w:rsidRPr="00400D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0DC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400DCD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DE531E" w:rsidRDefault="00DE531E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образуется на основании приказа директора Учреждения.</w:t>
      </w:r>
    </w:p>
    <w:p w:rsidR="00B136E4" w:rsidRDefault="00B136E4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входят представители органов местного самоуправления, бизнеса, средств массовой информации, ветеранских, молодежных, инвалидных, благотворительных и других общественных организаций, предприятий, организаций и учреждений независимо от форм собственности, изъявившие желание работать в Совете и способные по деловым и моральным качествам выполнять задачи, стоящие перед ними.</w:t>
      </w:r>
      <w:r w:rsidR="00286FFB">
        <w:rPr>
          <w:rFonts w:ascii="Times New Roman" w:hAnsi="Times New Roman" w:cs="Times New Roman"/>
          <w:sz w:val="28"/>
          <w:szCs w:val="28"/>
        </w:rPr>
        <w:t xml:space="preserve"> Число членов совета является произвольным и зависит от количества попечителей Учреждения.</w:t>
      </w:r>
    </w:p>
    <w:p w:rsidR="004F76D5" w:rsidRDefault="004F76D5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Смоленской области, Министерства труда и социального обслуживания населения </w:t>
      </w:r>
      <w:r w:rsidR="0085230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 и приказами Учреждения, а также настоящим Положением.</w:t>
      </w:r>
    </w:p>
    <w:p w:rsidR="000345D7" w:rsidRDefault="000345D7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в тесном конта</w:t>
      </w:r>
      <w:r w:rsidR="00852303">
        <w:rPr>
          <w:rFonts w:ascii="Times New Roman" w:hAnsi="Times New Roman" w:cs="Times New Roman"/>
          <w:sz w:val="28"/>
          <w:szCs w:val="28"/>
        </w:rPr>
        <w:t>кте с администрацией Учреждения и его учредителем.</w:t>
      </w:r>
    </w:p>
    <w:p w:rsidR="000345D7" w:rsidRDefault="000345D7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не вправе вмешиваться в текущую оперативно-распорядительную деятельность Учреждения.</w:t>
      </w:r>
    </w:p>
    <w:p w:rsidR="00A36638" w:rsidRDefault="00A36638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имеют рекомендательный и консультативный характер.</w:t>
      </w:r>
    </w:p>
    <w:p w:rsidR="00423C90" w:rsidRDefault="00423C90" w:rsidP="00DE53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исполняют свои обязанности безвозмездно без отрыва от основной производственной, служебной или общественной деятельности.</w:t>
      </w:r>
    </w:p>
    <w:p w:rsidR="00B91E1F" w:rsidRDefault="00B91E1F" w:rsidP="00B91E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1E1F" w:rsidRDefault="00B91E1F" w:rsidP="00B91E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1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Совета</w:t>
      </w:r>
    </w:p>
    <w:p w:rsidR="00D74702" w:rsidRDefault="00D74702" w:rsidP="00B91E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0F9B" w:rsidRDefault="005D0F9B" w:rsidP="005D0F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Совета могут быть: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0F9B">
        <w:rPr>
          <w:rFonts w:ascii="Times New Roman" w:hAnsi="Times New Roman" w:cs="Times New Roman"/>
          <w:sz w:val="28"/>
          <w:szCs w:val="28"/>
        </w:rPr>
        <w:t xml:space="preserve">азработка предложений и принятие решений по вопросам независимой оценки качества работы Учреждения;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D0F9B">
        <w:rPr>
          <w:rFonts w:ascii="Times New Roman" w:hAnsi="Times New Roman" w:cs="Times New Roman"/>
          <w:sz w:val="28"/>
          <w:szCs w:val="28"/>
        </w:rPr>
        <w:t>казание содействия повышению качества и доступности социальн</w:t>
      </w:r>
      <w:proofErr w:type="gramStart"/>
      <w:r w:rsidRPr="005D0F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0F9B">
        <w:rPr>
          <w:rFonts w:ascii="Times New Roman" w:hAnsi="Times New Roman" w:cs="Times New Roman"/>
          <w:sz w:val="28"/>
          <w:szCs w:val="28"/>
        </w:rPr>
        <w:t xml:space="preserve"> реабилитационных услуг гражданам, находящимся на социальном обслуживании в Учреждении;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D0F9B">
        <w:rPr>
          <w:rFonts w:ascii="Times New Roman" w:hAnsi="Times New Roman" w:cs="Times New Roman"/>
          <w:sz w:val="28"/>
          <w:szCs w:val="28"/>
        </w:rPr>
        <w:t>частие в разработке программ, направленных на социальную поддержку социально уязвимых слоев населения, в организации новых форм обслуживания граждан;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D0F9B">
        <w:rPr>
          <w:rFonts w:ascii="Times New Roman" w:hAnsi="Times New Roman" w:cs="Times New Roman"/>
          <w:sz w:val="28"/>
          <w:szCs w:val="28"/>
        </w:rPr>
        <w:t xml:space="preserve">роведение совместных культурно-досуговых мероприятий для граждан, состоящих на социальном обслуживании в Учреждении;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D0F9B">
        <w:rPr>
          <w:rFonts w:ascii="Times New Roman" w:hAnsi="Times New Roman" w:cs="Times New Roman"/>
          <w:sz w:val="28"/>
          <w:szCs w:val="28"/>
        </w:rPr>
        <w:t xml:space="preserve">ривлечение внебюджетных источников для укрепления материально- технической базы Учреждения;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D0F9B">
        <w:rPr>
          <w:rFonts w:ascii="Times New Roman" w:hAnsi="Times New Roman" w:cs="Times New Roman"/>
          <w:sz w:val="28"/>
          <w:szCs w:val="28"/>
        </w:rPr>
        <w:t xml:space="preserve">азработка и внесение предложений в администрацию Учреждения по вопросам защиты прав и интересов обслуживаемых граждан;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D0F9B">
        <w:rPr>
          <w:rFonts w:ascii="Times New Roman" w:hAnsi="Times New Roman" w:cs="Times New Roman"/>
          <w:sz w:val="28"/>
          <w:szCs w:val="28"/>
        </w:rPr>
        <w:t xml:space="preserve">ассмотрение предложений, заявлений и жалоб граждан по вопросам организации работы Учреждения и представления им услуг в области социального обслуживания;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0F9B">
        <w:rPr>
          <w:rFonts w:ascii="Times New Roman" w:hAnsi="Times New Roman" w:cs="Times New Roman"/>
          <w:sz w:val="28"/>
          <w:szCs w:val="28"/>
        </w:rPr>
        <w:t xml:space="preserve">несение предложений в администрацию Учреждения, а также в органы государственной власти по вопросам защиты прав и интересов обслуживаемых граждан;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D0F9B">
        <w:rPr>
          <w:rFonts w:ascii="Times New Roman" w:hAnsi="Times New Roman" w:cs="Times New Roman"/>
          <w:sz w:val="28"/>
          <w:szCs w:val="28"/>
        </w:rPr>
        <w:t xml:space="preserve">частие в разрешении конфликтных ситуаций, возникающих между работниками Учреждения и обслуживаемыми гражданами, в том числе связанных с отказами в принятии граждан на обслуживание или снятием с обслуживания; </w:t>
      </w:r>
    </w:p>
    <w:p w:rsidR="005D0F9B" w:rsidRDefault="005D0F9B" w:rsidP="005D0F9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D0F9B">
        <w:rPr>
          <w:rFonts w:ascii="Times New Roman" w:hAnsi="Times New Roman" w:cs="Times New Roman"/>
          <w:sz w:val="28"/>
          <w:szCs w:val="28"/>
        </w:rPr>
        <w:t>ные направления деятельности этого Совета, не противоречащие законодательству Российской Федерации, другим нормативным правовым актам, а также уставу Учреждения.</w:t>
      </w:r>
    </w:p>
    <w:p w:rsidR="005D0F9B" w:rsidRDefault="005D0F9B" w:rsidP="005D0F9B">
      <w:pPr>
        <w:pStyle w:val="a4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5D0F9B" w:rsidRPr="005D0F9B" w:rsidRDefault="005D0F9B" w:rsidP="005D0F9B">
      <w:pPr>
        <w:pStyle w:val="a4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9B">
        <w:rPr>
          <w:rFonts w:ascii="Times New Roman" w:hAnsi="Times New Roman" w:cs="Times New Roman"/>
          <w:b/>
          <w:sz w:val="28"/>
          <w:szCs w:val="28"/>
        </w:rPr>
        <w:t>Цели, задачи Совета</w:t>
      </w:r>
    </w:p>
    <w:p w:rsidR="005D0F9B" w:rsidRDefault="005D0F9B" w:rsidP="005D0F9B">
      <w:pPr>
        <w:pStyle w:val="a4"/>
        <w:ind w:left="1095"/>
        <w:jc w:val="center"/>
        <w:rPr>
          <w:rFonts w:ascii="Times New Roman" w:hAnsi="Times New Roman" w:cs="Times New Roman"/>
          <w:sz w:val="28"/>
          <w:szCs w:val="28"/>
        </w:rPr>
      </w:pPr>
    </w:p>
    <w:p w:rsidR="005D0F9B" w:rsidRDefault="005D0F9B" w:rsidP="005D0F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поставленной цели необходимо решение следующих задач: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 xml:space="preserve">- вносить предложения по развитию системы социального обслуживания граждан,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 xml:space="preserve">- участвовать в разработке и рассмотрении концепций, программ, а также инициатив граждан по повышению качества социального обслуживания;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 xml:space="preserve">- участвовать в разработке программ, направленных на социальную поддержку социально уязвимых слоев населения;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 xml:space="preserve">- участвовать в публичном обсуждении вопросов, касающихся деятельности учреждения;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 xml:space="preserve">- принимать участие в организации проведения мероприятий для граждан, состоящих на обслуживании в Учреждении;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 xml:space="preserve">- привлекать внебюджетные источники для оказания адресной помощи нуждающимся жителям города, укрепления материально-технической базы Учреждения.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>- участвовать в информировании граждан города о деятельности Учреждения в предоставлении социальных услуг;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0F9B">
        <w:rPr>
          <w:rFonts w:ascii="Times New Roman" w:hAnsi="Times New Roman" w:cs="Times New Roman"/>
          <w:sz w:val="28"/>
          <w:szCs w:val="28"/>
        </w:rPr>
        <w:t xml:space="preserve"> - принимать участие в подготовке материалов по вопросам независимой оценке качества работы Учреждения;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F9B">
        <w:rPr>
          <w:rFonts w:ascii="Times New Roman" w:hAnsi="Times New Roman" w:cs="Times New Roman"/>
          <w:sz w:val="28"/>
          <w:szCs w:val="28"/>
        </w:rPr>
        <w:t xml:space="preserve"> участвовать в подготовке предложений по повышению качества работы Учреждения; </w:t>
      </w:r>
    </w:p>
    <w:p w:rsidR="005D0F9B" w:rsidRDefault="005D0F9B" w:rsidP="005D0F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0F9B" w:rsidRDefault="005D0F9B" w:rsidP="005D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9B">
        <w:rPr>
          <w:rFonts w:ascii="Times New Roman" w:hAnsi="Times New Roman" w:cs="Times New Roman"/>
          <w:b/>
          <w:sz w:val="28"/>
          <w:szCs w:val="28"/>
        </w:rPr>
        <w:t>Основные функции Совета:</w:t>
      </w:r>
    </w:p>
    <w:p w:rsidR="005D0F9B" w:rsidRPr="005D0F9B" w:rsidRDefault="005D0F9B" w:rsidP="005D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9B" w:rsidRDefault="005D0F9B" w:rsidP="005D0F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D0F9B">
        <w:rPr>
          <w:rFonts w:ascii="Times New Roman" w:hAnsi="Times New Roman" w:cs="Times New Roman"/>
          <w:sz w:val="28"/>
          <w:szCs w:val="28"/>
        </w:rPr>
        <w:t xml:space="preserve">зучение рейтинга Учреждения на сайте, изучение показателей, характеризующих работу Учреждения, в соответствии с перечнем показателей для независимой оценки качества работы; </w:t>
      </w:r>
    </w:p>
    <w:p w:rsidR="005D0F9B" w:rsidRDefault="005D0F9B" w:rsidP="005D0F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0F9B">
        <w:rPr>
          <w:rFonts w:ascii="Times New Roman" w:hAnsi="Times New Roman" w:cs="Times New Roman"/>
          <w:sz w:val="28"/>
          <w:szCs w:val="28"/>
        </w:rPr>
        <w:t xml:space="preserve">рганизация и проведение анкетирования получателей услуг и других категорий населения, с целью </w:t>
      </w:r>
      <w:proofErr w:type="gramStart"/>
      <w:r w:rsidRPr="005D0F9B">
        <w:rPr>
          <w:rFonts w:ascii="Times New Roman" w:hAnsi="Times New Roman" w:cs="Times New Roman"/>
          <w:sz w:val="28"/>
          <w:szCs w:val="28"/>
        </w:rPr>
        <w:t>осуществления независимой оценки качества работы Учреждения</w:t>
      </w:r>
      <w:proofErr w:type="gramEnd"/>
      <w:r w:rsidRPr="005D0F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F9B" w:rsidRDefault="005D0F9B" w:rsidP="005D0F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D0F9B">
        <w:rPr>
          <w:rFonts w:ascii="Times New Roman" w:hAnsi="Times New Roman" w:cs="Times New Roman"/>
          <w:sz w:val="28"/>
          <w:szCs w:val="28"/>
        </w:rPr>
        <w:t xml:space="preserve">зучение материалов средств массовой информации о качестве работы Учреждения; </w:t>
      </w:r>
    </w:p>
    <w:p w:rsidR="00BA3B01" w:rsidRDefault="005D0F9B" w:rsidP="005D0F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0F9B">
        <w:rPr>
          <w:rFonts w:ascii="Times New Roman" w:hAnsi="Times New Roman" w:cs="Times New Roman"/>
          <w:sz w:val="28"/>
          <w:szCs w:val="28"/>
        </w:rPr>
        <w:t xml:space="preserve">частие в организации и проведении мероприятий, направленных на повышение качества работы Учреждения (конференции, круглые столы и т.д.); </w:t>
      </w:r>
    </w:p>
    <w:p w:rsidR="00BA3B01" w:rsidRDefault="00BA3B01" w:rsidP="005D0F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0F9B" w:rsidRPr="005D0F9B">
        <w:rPr>
          <w:rFonts w:ascii="Times New Roman" w:hAnsi="Times New Roman" w:cs="Times New Roman"/>
          <w:sz w:val="28"/>
          <w:szCs w:val="28"/>
        </w:rPr>
        <w:t xml:space="preserve">азработка и внесение на рассмотрение руководства Учреждения предложений и рекомендаций в виде решений Совета. </w:t>
      </w:r>
    </w:p>
    <w:p w:rsidR="00BA3B01" w:rsidRDefault="00BA3B01" w:rsidP="00BA3B0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3B01" w:rsidRPr="00AD7240" w:rsidRDefault="00AD7240" w:rsidP="00AD724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Совета</w:t>
      </w:r>
    </w:p>
    <w:p w:rsidR="00BA3B01" w:rsidRPr="00BA3B01" w:rsidRDefault="005D0F9B" w:rsidP="00AD7240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01">
        <w:rPr>
          <w:rFonts w:ascii="Times New Roman" w:hAnsi="Times New Roman" w:cs="Times New Roman"/>
          <w:sz w:val="28"/>
          <w:szCs w:val="28"/>
        </w:rPr>
        <w:lastRenderedPageBreak/>
        <w:t>Совет имеет право:</w:t>
      </w:r>
    </w:p>
    <w:p w:rsidR="00AD7240" w:rsidRDefault="00AD7240" w:rsidP="00BA3B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0F9B" w:rsidRPr="005D0F9B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от руководства Учреждения документы, материалы и информацию по вопросам, отнесенным к его компетенции; </w:t>
      </w:r>
    </w:p>
    <w:p w:rsidR="00AD7240" w:rsidRDefault="00AD7240" w:rsidP="00BA3B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0F9B" w:rsidRPr="005D0F9B">
        <w:rPr>
          <w:rFonts w:ascii="Times New Roman" w:hAnsi="Times New Roman" w:cs="Times New Roman"/>
          <w:sz w:val="28"/>
          <w:szCs w:val="28"/>
        </w:rPr>
        <w:t>носить предложения администрации Учреждения по совершенствованию его деятельности в сфере соц</w:t>
      </w:r>
      <w:r>
        <w:rPr>
          <w:rFonts w:ascii="Times New Roman" w:hAnsi="Times New Roman" w:cs="Times New Roman"/>
          <w:sz w:val="28"/>
          <w:szCs w:val="28"/>
        </w:rPr>
        <w:t>иального обслуживания населения;</w:t>
      </w:r>
      <w:r w:rsidR="005D0F9B" w:rsidRPr="005D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40" w:rsidRDefault="00AD7240" w:rsidP="00BA3B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F9B" w:rsidRPr="005D0F9B">
        <w:rPr>
          <w:rFonts w:ascii="Times New Roman" w:hAnsi="Times New Roman" w:cs="Times New Roman"/>
          <w:sz w:val="28"/>
          <w:szCs w:val="28"/>
        </w:rPr>
        <w:t xml:space="preserve">бращаться в органы различного подчинения за консультационной и методической помощью по интересующим его вопросам; </w:t>
      </w:r>
    </w:p>
    <w:p w:rsidR="00AD7240" w:rsidRDefault="00AD7240" w:rsidP="00BA3B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0F9B" w:rsidRPr="005D0F9B">
        <w:rPr>
          <w:rFonts w:ascii="Times New Roman" w:hAnsi="Times New Roman" w:cs="Times New Roman"/>
          <w:sz w:val="28"/>
          <w:szCs w:val="28"/>
        </w:rPr>
        <w:t xml:space="preserve">ринимать участие в конференциях, совещаниях, семинарах, а также выступать в средствах массовой информации по вопросам социального обслуживания населения; </w:t>
      </w:r>
    </w:p>
    <w:p w:rsidR="00AD7240" w:rsidRDefault="00AD7240" w:rsidP="00BA3B0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0F9B" w:rsidRPr="005D0F9B">
        <w:rPr>
          <w:rFonts w:ascii="Times New Roman" w:hAnsi="Times New Roman" w:cs="Times New Roman"/>
          <w:sz w:val="28"/>
          <w:szCs w:val="28"/>
        </w:rPr>
        <w:t xml:space="preserve">частвовать в проверке деятельности Учреждения, пользоваться его банком информационных данных. </w:t>
      </w:r>
    </w:p>
    <w:p w:rsidR="00AD7240" w:rsidRDefault="005D0F9B" w:rsidP="00AD72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sz w:val="28"/>
          <w:szCs w:val="28"/>
        </w:rPr>
        <w:t xml:space="preserve">О выявленных недостатках в работе Учреждения председатель Совета ставит в известность администрацию Учреждения и вносит предложения по их устранению. </w:t>
      </w:r>
    </w:p>
    <w:p w:rsidR="00AD7240" w:rsidRDefault="005D0F9B" w:rsidP="00AD7240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Состав, порядок формирования и организация деятельности Совета</w:t>
      </w:r>
    </w:p>
    <w:p w:rsidR="00AD7240" w:rsidRPr="00AD7240" w:rsidRDefault="00AD7240" w:rsidP="00437FB9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0F9B" w:rsidRPr="00AD7240">
        <w:rPr>
          <w:rFonts w:ascii="Times New Roman" w:hAnsi="Times New Roman" w:cs="Times New Roman"/>
          <w:sz w:val="28"/>
          <w:szCs w:val="28"/>
        </w:rPr>
        <w:t>Совет формируется в зависимости от целей и задач Учреждения. Председателем Совета не может быть руководитель учреждения.</w:t>
      </w:r>
    </w:p>
    <w:p w:rsidR="00437FB9" w:rsidRDefault="005D0F9B" w:rsidP="00AD724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sz w:val="28"/>
          <w:szCs w:val="28"/>
        </w:rPr>
        <w:t xml:space="preserve">2. Члены Совета на первом заседании выбирают из своего состава </w:t>
      </w:r>
      <w:r w:rsidR="00437FB9" w:rsidRPr="00AD7240">
        <w:rPr>
          <w:rFonts w:ascii="Times New Roman" w:hAnsi="Times New Roman" w:cs="Times New Roman"/>
          <w:sz w:val="28"/>
          <w:szCs w:val="28"/>
        </w:rPr>
        <w:t>сотрудников Учреждения</w:t>
      </w:r>
      <w:proofErr w:type="gramStart"/>
      <w:r w:rsidR="00437FB9" w:rsidRPr="00AD7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FB9" w:rsidRPr="00AD7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2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240">
        <w:rPr>
          <w:rFonts w:ascii="Times New Roman" w:hAnsi="Times New Roman" w:cs="Times New Roman"/>
          <w:sz w:val="28"/>
          <w:szCs w:val="28"/>
        </w:rPr>
        <w:t xml:space="preserve">редседателя и секретаря. </w:t>
      </w:r>
    </w:p>
    <w:p w:rsidR="003E5B82" w:rsidRDefault="00437FB9" w:rsidP="003E5B8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. Председатель Совета: </w:t>
      </w:r>
    </w:p>
    <w:p w:rsidR="00437FB9" w:rsidRDefault="00437FB9" w:rsidP="003E5B8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Совета (определяет перечень, сроки и порядок рассмотрения вопросов на заседаниях Совета); </w:t>
      </w:r>
    </w:p>
    <w:p w:rsidR="00437FB9" w:rsidRDefault="00437FB9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определяет полномочия между членами Совета; </w:t>
      </w:r>
    </w:p>
    <w:p w:rsidR="00437FB9" w:rsidRDefault="00437FB9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определяет и утверждает повестку дня и дату проведения заседаний в соответствии с планом деятельности Совета; </w:t>
      </w:r>
    </w:p>
    <w:p w:rsidR="00437FB9" w:rsidRDefault="00437FB9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проводит заседания Совета; </w:t>
      </w:r>
    </w:p>
    <w:p w:rsidR="004D705B" w:rsidRDefault="00437FB9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Совета. </w:t>
      </w:r>
    </w:p>
    <w:p w:rsidR="004D705B" w:rsidRDefault="005D0F9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sz w:val="28"/>
          <w:szCs w:val="28"/>
        </w:rPr>
        <w:t xml:space="preserve">В отсутствие председателя Совета его функции выполняет один из членов Совета по его поручению. </w:t>
      </w:r>
    </w:p>
    <w:p w:rsidR="004D705B" w:rsidRDefault="004D705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. Ответственный секретарь Совета: </w:t>
      </w:r>
    </w:p>
    <w:p w:rsidR="004D705B" w:rsidRDefault="004D705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формирует повестку дня заседания Совета; </w:t>
      </w:r>
    </w:p>
    <w:p w:rsidR="004D705B" w:rsidRDefault="004D705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организует проведение заседаний Совета; </w:t>
      </w:r>
    </w:p>
    <w:p w:rsidR="004D705B" w:rsidRDefault="004D705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обеспечивает организацию работы с документами, рассматриваемыми на Совете; </w:t>
      </w:r>
    </w:p>
    <w:p w:rsidR="004D705B" w:rsidRDefault="004D705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обеспечивает рассылку и содействует размещению протоколов Совета на сайте Учреждения. </w:t>
      </w:r>
    </w:p>
    <w:p w:rsidR="004D705B" w:rsidRDefault="004D705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. Члены общественного совета учреждения: </w:t>
      </w:r>
    </w:p>
    <w:p w:rsidR="003E5B82" w:rsidRDefault="004D705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участвуют в оценке доступности </w:t>
      </w:r>
      <w:r w:rsidR="003E5B82">
        <w:rPr>
          <w:rFonts w:ascii="Times New Roman" w:hAnsi="Times New Roman" w:cs="Times New Roman"/>
          <w:sz w:val="28"/>
          <w:szCs w:val="28"/>
        </w:rPr>
        <w:t xml:space="preserve">социальных услуг в учреждении; - 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 обмениваются мнениями о качестве социального обслуживания в учреждении на заседаниях Совета. </w:t>
      </w:r>
    </w:p>
    <w:p w:rsidR="003E5B82" w:rsidRDefault="003E5B82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соответствии с планом работы, принимаемым на заседании Совета и утверждаемым его председателем. </w:t>
      </w:r>
    </w:p>
    <w:p w:rsidR="003E5B82" w:rsidRDefault="003E5B82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. Решения Совета принимаются на его заседаниях, проводимых по мере необходимости, но не реже чем 2 раза в год. Заседания могут быть созваны его председателем, по требованию членов Попечительского совета либо учредителя. </w:t>
      </w:r>
    </w:p>
    <w:p w:rsidR="003E5B82" w:rsidRDefault="003E5B82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0F9B" w:rsidRPr="00AD7240">
        <w:rPr>
          <w:rFonts w:ascii="Times New Roman" w:hAnsi="Times New Roman" w:cs="Times New Roman"/>
          <w:sz w:val="28"/>
          <w:szCs w:val="28"/>
        </w:rPr>
        <w:t>. Заседания Совета правомочны при присутствии на них не менее 2/3 от числа всех членов Совета. В заседаниях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3E5B82" w:rsidRDefault="003E5B82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0F9B" w:rsidRPr="00AD7240">
        <w:rPr>
          <w:rFonts w:ascii="Times New Roman" w:hAnsi="Times New Roman" w:cs="Times New Roman"/>
          <w:sz w:val="28"/>
          <w:szCs w:val="28"/>
        </w:rPr>
        <w:t xml:space="preserve">. Решения Совета принимаются простым большинством голосов присутствующих членов Совета, оформляются протоколами, которые подписываются председательствующим на заседании и ответственным секретарем Совета. </w:t>
      </w:r>
    </w:p>
    <w:p w:rsidR="003E5B82" w:rsidRDefault="005D0F9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sz w:val="28"/>
          <w:szCs w:val="28"/>
        </w:rPr>
        <w:t>1</w:t>
      </w:r>
      <w:r w:rsidR="003E5B82">
        <w:rPr>
          <w:rFonts w:ascii="Times New Roman" w:hAnsi="Times New Roman" w:cs="Times New Roman"/>
          <w:sz w:val="28"/>
          <w:szCs w:val="28"/>
        </w:rPr>
        <w:t>0</w:t>
      </w:r>
      <w:r w:rsidRPr="00AD7240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Председателя Совета. </w:t>
      </w:r>
    </w:p>
    <w:p w:rsidR="003E5B82" w:rsidRDefault="005D0F9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sz w:val="28"/>
          <w:szCs w:val="28"/>
        </w:rPr>
        <w:t>1</w:t>
      </w:r>
      <w:r w:rsidR="003E5B82">
        <w:rPr>
          <w:rFonts w:ascii="Times New Roman" w:hAnsi="Times New Roman" w:cs="Times New Roman"/>
          <w:sz w:val="28"/>
          <w:szCs w:val="28"/>
        </w:rPr>
        <w:t>1</w:t>
      </w:r>
      <w:r w:rsidRPr="00AD7240">
        <w:rPr>
          <w:rFonts w:ascii="Times New Roman" w:hAnsi="Times New Roman" w:cs="Times New Roman"/>
          <w:sz w:val="28"/>
          <w:szCs w:val="28"/>
        </w:rPr>
        <w:t xml:space="preserve">.Член Совета, несогласный с принятым решением, имеет право в письменной форме изложить особое мнение, которое прилагается к соответствующему протоколу заседания Совета. </w:t>
      </w:r>
    </w:p>
    <w:p w:rsidR="003E5B82" w:rsidRDefault="005D0F9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sz w:val="28"/>
          <w:szCs w:val="28"/>
        </w:rPr>
        <w:t>1</w:t>
      </w:r>
      <w:r w:rsidR="003E5B82">
        <w:rPr>
          <w:rFonts w:ascii="Times New Roman" w:hAnsi="Times New Roman" w:cs="Times New Roman"/>
          <w:sz w:val="28"/>
          <w:szCs w:val="28"/>
        </w:rPr>
        <w:t>2</w:t>
      </w:r>
      <w:r w:rsidRPr="00AD7240">
        <w:rPr>
          <w:rFonts w:ascii="Times New Roman" w:hAnsi="Times New Roman" w:cs="Times New Roman"/>
          <w:sz w:val="28"/>
          <w:szCs w:val="28"/>
        </w:rPr>
        <w:t xml:space="preserve">. В состав Попечительского совета могут быть приняты новые представители только при условии, что за их кандидатуры проголосовало </w:t>
      </w:r>
      <w:r w:rsidRPr="00AD7240">
        <w:rPr>
          <w:rFonts w:ascii="Times New Roman" w:hAnsi="Times New Roman" w:cs="Times New Roman"/>
          <w:sz w:val="28"/>
          <w:szCs w:val="28"/>
        </w:rPr>
        <w:lastRenderedPageBreak/>
        <w:t xml:space="preserve">более половины от числа присутствующих на заседании Попечительского совета, которое рассматривало вопрос приема новых членов Попечительского совета. </w:t>
      </w:r>
    </w:p>
    <w:p w:rsidR="005D0F9B" w:rsidRPr="00AD7240" w:rsidRDefault="005D0F9B" w:rsidP="00437FB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sz w:val="28"/>
          <w:szCs w:val="28"/>
        </w:rPr>
        <w:t>1</w:t>
      </w:r>
      <w:r w:rsidR="003E5B82">
        <w:rPr>
          <w:rFonts w:ascii="Times New Roman" w:hAnsi="Times New Roman" w:cs="Times New Roman"/>
          <w:sz w:val="28"/>
          <w:szCs w:val="28"/>
        </w:rPr>
        <w:t>3</w:t>
      </w:r>
      <w:r w:rsidRPr="00AD7240">
        <w:rPr>
          <w:rFonts w:ascii="Times New Roman" w:hAnsi="Times New Roman" w:cs="Times New Roman"/>
          <w:sz w:val="28"/>
          <w:szCs w:val="28"/>
        </w:rPr>
        <w:t>. Исключение из состава Попечительского совета осуществляется: - по собственному желанию члена Попечительского совета после того, как он письменно проинформировал Попечительский совет; - решением большинства голосов общего собрания Попечительского совета по согласованию с администрацией Учреждения. 15. Организационное и техническое обеспечение деятельности Совета осуществляется Учреждением.</w:t>
      </w:r>
    </w:p>
    <w:p w:rsidR="00400DCD" w:rsidRPr="005D0F9B" w:rsidRDefault="00400DCD" w:rsidP="00400DC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0DCD" w:rsidRPr="005D0F9B" w:rsidRDefault="00400DCD" w:rsidP="00400DCD">
      <w:pPr>
        <w:rPr>
          <w:rFonts w:ascii="Times New Roman" w:hAnsi="Times New Roman" w:cs="Times New Roman"/>
          <w:sz w:val="28"/>
          <w:szCs w:val="28"/>
        </w:rPr>
      </w:pPr>
    </w:p>
    <w:p w:rsidR="00400DCD" w:rsidRPr="005D0F9B" w:rsidRDefault="00400DCD" w:rsidP="00400DC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0DCD" w:rsidRPr="005D0F9B" w:rsidRDefault="00400DCD" w:rsidP="00400DC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0DCD" w:rsidRPr="005D0F9B" w:rsidRDefault="00400DCD" w:rsidP="00400DC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0DCD" w:rsidRPr="005D0F9B" w:rsidRDefault="00400DCD" w:rsidP="00400DC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00DCD" w:rsidRPr="00400DCD" w:rsidRDefault="00400DCD" w:rsidP="00400DC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sectPr w:rsidR="00400DCD" w:rsidRPr="00400DCD" w:rsidSect="00D747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1B2"/>
    <w:multiLevelType w:val="hybridMultilevel"/>
    <w:tmpl w:val="DC322D82"/>
    <w:lvl w:ilvl="0" w:tplc="A4361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84D85"/>
    <w:multiLevelType w:val="hybridMultilevel"/>
    <w:tmpl w:val="F83A802E"/>
    <w:lvl w:ilvl="0" w:tplc="3852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72E16"/>
    <w:multiLevelType w:val="hybridMultilevel"/>
    <w:tmpl w:val="FBB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8C1"/>
    <w:multiLevelType w:val="hybridMultilevel"/>
    <w:tmpl w:val="229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22AC"/>
    <w:multiLevelType w:val="hybridMultilevel"/>
    <w:tmpl w:val="518E197C"/>
    <w:lvl w:ilvl="0" w:tplc="02FA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A87581"/>
    <w:multiLevelType w:val="multilevel"/>
    <w:tmpl w:val="4D1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AB001A9"/>
    <w:multiLevelType w:val="hybridMultilevel"/>
    <w:tmpl w:val="DC10DFDE"/>
    <w:lvl w:ilvl="0" w:tplc="BC36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9D"/>
    <w:rsid w:val="000345D7"/>
    <w:rsid w:val="00286FFB"/>
    <w:rsid w:val="003E5B82"/>
    <w:rsid w:val="00400DCD"/>
    <w:rsid w:val="00423C90"/>
    <w:rsid w:val="00437FB9"/>
    <w:rsid w:val="004D705B"/>
    <w:rsid w:val="004F76D5"/>
    <w:rsid w:val="005D0F9B"/>
    <w:rsid w:val="0075409D"/>
    <w:rsid w:val="00852303"/>
    <w:rsid w:val="008E4467"/>
    <w:rsid w:val="00A36638"/>
    <w:rsid w:val="00AD7240"/>
    <w:rsid w:val="00B136E4"/>
    <w:rsid w:val="00B91E1F"/>
    <w:rsid w:val="00BA3B01"/>
    <w:rsid w:val="00D74702"/>
    <w:rsid w:val="00DE531E"/>
    <w:rsid w:val="00E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4010-ABEC-4B30-B0F5-6F6847B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17</cp:revision>
  <dcterms:created xsi:type="dcterms:W3CDTF">2018-06-05T09:15:00Z</dcterms:created>
  <dcterms:modified xsi:type="dcterms:W3CDTF">2021-07-07T08:23:00Z</dcterms:modified>
</cp:coreProperties>
</file>