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8C" w:rsidRPr="000808B7" w:rsidRDefault="00671A8C" w:rsidP="000808B7">
      <w:pPr>
        <w:spacing w:line="120" w:lineRule="auto"/>
        <w:jc w:val="center"/>
        <w:rPr>
          <w:color w:val="FF0000"/>
          <w:sz w:val="40"/>
        </w:rPr>
      </w:pPr>
      <w:r w:rsidRPr="000808B7">
        <w:rPr>
          <w:color w:val="FF0000"/>
          <w:sz w:val="40"/>
        </w:rPr>
        <w:t>План мероприятий</w:t>
      </w:r>
    </w:p>
    <w:p w:rsidR="00671A8C" w:rsidRPr="000808B7" w:rsidRDefault="00671A8C" w:rsidP="000808B7">
      <w:pPr>
        <w:spacing w:line="120" w:lineRule="auto"/>
        <w:jc w:val="center"/>
        <w:rPr>
          <w:color w:val="FF0000"/>
          <w:sz w:val="40"/>
        </w:rPr>
      </w:pPr>
      <w:r w:rsidRPr="000808B7">
        <w:rPr>
          <w:color w:val="FF0000"/>
          <w:sz w:val="40"/>
        </w:rPr>
        <w:t>Клуба золотого возраста г. Сафоново</w:t>
      </w:r>
    </w:p>
    <w:p w:rsidR="00A000C2" w:rsidRPr="000808B7" w:rsidRDefault="00671A8C" w:rsidP="000808B7">
      <w:pPr>
        <w:spacing w:line="120" w:lineRule="auto"/>
        <w:jc w:val="center"/>
        <w:rPr>
          <w:color w:val="FF0000"/>
          <w:sz w:val="40"/>
        </w:rPr>
      </w:pPr>
      <w:r w:rsidRPr="000808B7">
        <w:rPr>
          <w:color w:val="FF0000"/>
          <w:sz w:val="40"/>
        </w:rPr>
        <w:t>на ноябрь 2022 года.</w:t>
      </w:r>
    </w:p>
    <w:p w:rsidR="00671A8C" w:rsidRPr="000A5B60" w:rsidRDefault="00671A8C">
      <w:pPr>
        <w:rPr>
          <w:b/>
          <w:sz w:val="36"/>
        </w:rPr>
      </w:pPr>
      <w:r w:rsidRPr="000808B7">
        <w:rPr>
          <w:b/>
          <w:sz w:val="32"/>
        </w:rPr>
        <w:t>1</w:t>
      </w:r>
      <w:r w:rsidRPr="000A5B60">
        <w:rPr>
          <w:b/>
          <w:sz w:val="36"/>
        </w:rPr>
        <w:t>.</w:t>
      </w:r>
      <w:r w:rsidR="00FB3FE5" w:rsidRPr="000A5B60">
        <w:rPr>
          <w:b/>
          <w:sz w:val="36"/>
        </w:rPr>
        <w:t xml:space="preserve"> </w:t>
      </w:r>
      <w:r w:rsidRPr="000A5B60">
        <w:rPr>
          <w:b/>
          <w:sz w:val="36"/>
        </w:rPr>
        <w:t xml:space="preserve">Выездной концерт художественной самодеятельности Клуба золотого возраста для членов Совета ветеранов </w:t>
      </w:r>
      <w:proofErr w:type="spellStart"/>
      <w:r w:rsidRPr="000A5B60">
        <w:rPr>
          <w:b/>
          <w:sz w:val="36"/>
        </w:rPr>
        <w:t>Вышегорского</w:t>
      </w:r>
      <w:proofErr w:type="spellEnd"/>
      <w:r w:rsidRPr="000A5B60">
        <w:rPr>
          <w:b/>
          <w:sz w:val="36"/>
        </w:rPr>
        <w:t xml:space="preserve"> поселения, посвящённый Дню пожилого человека и Дню матери. – 1 ноября.</w:t>
      </w:r>
    </w:p>
    <w:p w:rsidR="000A5B60" w:rsidRPr="000A5B60" w:rsidRDefault="00671A8C">
      <w:pPr>
        <w:rPr>
          <w:b/>
          <w:sz w:val="36"/>
        </w:rPr>
      </w:pPr>
      <w:r w:rsidRPr="000A5B60">
        <w:rPr>
          <w:b/>
          <w:sz w:val="36"/>
        </w:rPr>
        <w:t>2.</w:t>
      </w:r>
      <w:r w:rsidR="00FB3FE5" w:rsidRPr="000A5B60">
        <w:rPr>
          <w:b/>
          <w:sz w:val="36"/>
        </w:rPr>
        <w:t xml:space="preserve"> </w:t>
      </w:r>
      <w:r w:rsidRPr="000A5B60">
        <w:rPr>
          <w:b/>
          <w:sz w:val="36"/>
        </w:rPr>
        <w:t xml:space="preserve">Участие в фестивале «Мои года – моё богатство» в культурно-досуговом центре «Губернский» города Смоленске трио «Кумушки» и солистов </w:t>
      </w:r>
      <w:proofErr w:type="spellStart"/>
      <w:r w:rsidRPr="000A5B60">
        <w:rPr>
          <w:b/>
          <w:sz w:val="36"/>
        </w:rPr>
        <w:t>Мацуциной</w:t>
      </w:r>
      <w:proofErr w:type="spellEnd"/>
      <w:r w:rsidRPr="000A5B60">
        <w:rPr>
          <w:b/>
          <w:sz w:val="36"/>
        </w:rPr>
        <w:t xml:space="preserve"> Е. Г. и </w:t>
      </w:r>
      <w:proofErr w:type="spellStart"/>
      <w:r w:rsidRPr="000A5B60">
        <w:rPr>
          <w:b/>
          <w:sz w:val="36"/>
        </w:rPr>
        <w:t>Ундаловой</w:t>
      </w:r>
      <w:proofErr w:type="spellEnd"/>
      <w:r w:rsidRPr="000A5B60">
        <w:rPr>
          <w:b/>
          <w:sz w:val="36"/>
        </w:rPr>
        <w:t xml:space="preserve"> Т. Г. – 5</w:t>
      </w:r>
      <w:r w:rsidR="000A5B60" w:rsidRPr="000A5B60">
        <w:rPr>
          <w:b/>
          <w:sz w:val="36"/>
        </w:rPr>
        <w:t>.11</w:t>
      </w:r>
      <w:r w:rsidRPr="000A5B60">
        <w:rPr>
          <w:b/>
          <w:sz w:val="36"/>
        </w:rPr>
        <w:t xml:space="preserve"> </w:t>
      </w:r>
    </w:p>
    <w:p w:rsidR="00525D17" w:rsidRPr="000A5B60" w:rsidRDefault="00671A8C">
      <w:pPr>
        <w:rPr>
          <w:b/>
          <w:sz w:val="36"/>
        </w:rPr>
      </w:pPr>
      <w:r w:rsidRPr="000A5B60">
        <w:rPr>
          <w:b/>
          <w:sz w:val="36"/>
        </w:rPr>
        <w:t xml:space="preserve">3. Участие в </w:t>
      </w:r>
      <w:r w:rsidR="00525D17" w:rsidRPr="000A5B60">
        <w:rPr>
          <w:b/>
          <w:sz w:val="36"/>
        </w:rPr>
        <w:t xml:space="preserve">областной выставке </w:t>
      </w:r>
      <w:r w:rsidRPr="000A5B60">
        <w:rPr>
          <w:b/>
          <w:sz w:val="36"/>
        </w:rPr>
        <w:t xml:space="preserve"> наро</w:t>
      </w:r>
      <w:r w:rsidR="00525D17" w:rsidRPr="000A5B60">
        <w:rPr>
          <w:b/>
          <w:sz w:val="36"/>
        </w:rPr>
        <w:t>дного творчества г. Смоленск экспозиции «Зоопарк» (</w:t>
      </w:r>
      <w:r w:rsidR="00525D17" w:rsidRPr="000A5B60">
        <w:rPr>
          <w:b/>
          <w:i/>
          <w:sz w:val="32"/>
        </w:rPr>
        <w:t>мягкая игрушка)</w:t>
      </w:r>
      <w:r w:rsidR="00525D17" w:rsidRPr="000A5B60">
        <w:rPr>
          <w:b/>
          <w:sz w:val="36"/>
        </w:rPr>
        <w:t xml:space="preserve">, автор и исполнитель  </w:t>
      </w:r>
      <w:proofErr w:type="spellStart"/>
      <w:r w:rsidR="00525D17" w:rsidRPr="000A5B60">
        <w:rPr>
          <w:b/>
          <w:sz w:val="36"/>
        </w:rPr>
        <w:t>Минченкова</w:t>
      </w:r>
      <w:proofErr w:type="spellEnd"/>
      <w:r w:rsidR="00525D17" w:rsidRPr="000A5B60">
        <w:rPr>
          <w:b/>
          <w:sz w:val="36"/>
        </w:rPr>
        <w:t xml:space="preserve"> Т.</w:t>
      </w:r>
      <w:r w:rsidR="00FB3FE5" w:rsidRPr="000A5B60">
        <w:rPr>
          <w:b/>
          <w:sz w:val="36"/>
        </w:rPr>
        <w:t>В.</w:t>
      </w:r>
      <w:r w:rsidR="000A5B60">
        <w:rPr>
          <w:b/>
          <w:sz w:val="36"/>
        </w:rPr>
        <w:t xml:space="preserve"> – 5 ноября</w:t>
      </w:r>
    </w:p>
    <w:p w:rsidR="000A5B60" w:rsidRDefault="00FB3FE5">
      <w:pPr>
        <w:rPr>
          <w:b/>
          <w:sz w:val="36"/>
        </w:rPr>
      </w:pPr>
      <w:r w:rsidRPr="000A5B60">
        <w:rPr>
          <w:b/>
          <w:sz w:val="36"/>
        </w:rPr>
        <w:t>4. Выставка «Слон – талисман» из коллекции слон</w:t>
      </w:r>
      <w:r w:rsidR="000808B7" w:rsidRPr="000A5B60">
        <w:rPr>
          <w:b/>
          <w:sz w:val="36"/>
        </w:rPr>
        <w:t xml:space="preserve">иков </w:t>
      </w:r>
      <w:r w:rsidRPr="000A5B60">
        <w:rPr>
          <w:b/>
          <w:sz w:val="36"/>
        </w:rPr>
        <w:t xml:space="preserve">Германовой Т. А. и троих участников Клуба </w:t>
      </w:r>
      <w:r w:rsidR="000A5B60" w:rsidRPr="000A5B60">
        <w:rPr>
          <w:b/>
          <w:sz w:val="36"/>
        </w:rPr>
        <w:t>– с 11 – 25</w:t>
      </w:r>
      <w:r w:rsidR="000A5B60">
        <w:rPr>
          <w:b/>
          <w:sz w:val="36"/>
        </w:rPr>
        <w:t>.11</w:t>
      </w:r>
      <w:r w:rsidR="000A5B60" w:rsidRPr="000A5B60">
        <w:rPr>
          <w:b/>
          <w:sz w:val="36"/>
        </w:rPr>
        <w:t xml:space="preserve"> </w:t>
      </w:r>
    </w:p>
    <w:p w:rsidR="00671A8C" w:rsidRPr="000A5B60" w:rsidRDefault="000808B7">
      <w:pPr>
        <w:rPr>
          <w:b/>
          <w:sz w:val="36"/>
        </w:rPr>
      </w:pPr>
      <w:r w:rsidRPr="000A5B60">
        <w:rPr>
          <w:b/>
          <w:sz w:val="36"/>
        </w:rPr>
        <w:t>5</w:t>
      </w:r>
      <w:r w:rsidR="00525D17" w:rsidRPr="000A5B60">
        <w:rPr>
          <w:b/>
          <w:sz w:val="36"/>
        </w:rPr>
        <w:t>.</w:t>
      </w:r>
      <w:r w:rsidRPr="000A5B60">
        <w:rPr>
          <w:b/>
          <w:sz w:val="36"/>
        </w:rPr>
        <w:t xml:space="preserve"> </w:t>
      </w:r>
      <w:r w:rsidR="00525D17" w:rsidRPr="000A5B60">
        <w:rPr>
          <w:b/>
          <w:sz w:val="36"/>
        </w:rPr>
        <w:t xml:space="preserve">Мастер-класс «Цветы в технике «акварель по </w:t>
      </w:r>
      <w:proofErr w:type="gramStart"/>
      <w:r w:rsidR="00525D17" w:rsidRPr="000A5B60">
        <w:rPr>
          <w:b/>
          <w:sz w:val="36"/>
        </w:rPr>
        <w:t>сырому</w:t>
      </w:r>
      <w:proofErr w:type="gramEnd"/>
      <w:r w:rsidR="00525D17" w:rsidRPr="000A5B60">
        <w:rPr>
          <w:b/>
          <w:sz w:val="36"/>
        </w:rPr>
        <w:t xml:space="preserve">»» </w:t>
      </w:r>
      <w:proofErr w:type="spellStart"/>
      <w:r w:rsidR="00525D17" w:rsidRPr="000A5B60">
        <w:rPr>
          <w:b/>
          <w:sz w:val="36"/>
        </w:rPr>
        <w:t>Роот</w:t>
      </w:r>
      <w:proofErr w:type="spellEnd"/>
      <w:r w:rsidR="00525D17" w:rsidRPr="000A5B60">
        <w:rPr>
          <w:b/>
          <w:sz w:val="36"/>
        </w:rPr>
        <w:t xml:space="preserve"> Н. В. – первая половина ноября.</w:t>
      </w:r>
    </w:p>
    <w:p w:rsidR="00525D17" w:rsidRPr="000A5B60" w:rsidRDefault="000808B7">
      <w:pPr>
        <w:rPr>
          <w:b/>
          <w:sz w:val="36"/>
        </w:rPr>
      </w:pPr>
      <w:r w:rsidRPr="000A5B60">
        <w:rPr>
          <w:b/>
          <w:sz w:val="36"/>
        </w:rPr>
        <w:t>6</w:t>
      </w:r>
      <w:r w:rsidR="00525D17" w:rsidRPr="000A5B60">
        <w:rPr>
          <w:b/>
          <w:sz w:val="36"/>
        </w:rPr>
        <w:t xml:space="preserve">. Выездной концерт </w:t>
      </w:r>
      <w:bookmarkStart w:id="0" w:name="_GoBack"/>
      <w:bookmarkEnd w:id="0"/>
      <w:r w:rsidR="00525D17" w:rsidRPr="000A5B60">
        <w:rPr>
          <w:b/>
          <w:sz w:val="36"/>
        </w:rPr>
        <w:t>для членов Совета ветеранов У</w:t>
      </w:r>
      <w:r w:rsidR="00E735C9">
        <w:rPr>
          <w:b/>
          <w:sz w:val="36"/>
        </w:rPr>
        <w:t>И</w:t>
      </w:r>
      <w:r w:rsidR="00525D17" w:rsidRPr="000A5B60">
        <w:rPr>
          <w:b/>
          <w:sz w:val="36"/>
        </w:rPr>
        <w:t>С</w:t>
      </w:r>
      <w:r w:rsidR="00E735C9">
        <w:rPr>
          <w:b/>
          <w:sz w:val="36"/>
        </w:rPr>
        <w:t>,</w:t>
      </w:r>
      <w:r w:rsidR="00525D17" w:rsidRPr="000A5B60">
        <w:rPr>
          <w:b/>
          <w:sz w:val="36"/>
        </w:rPr>
        <w:t xml:space="preserve"> посвящённый </w:t>
      </w:r>
      <w:r w:rsidR="00E735C9">
        <w:rPr>
          <w:b/>
          <w:sz w:val="36"/>
        </w:rPr>
        <w:t xml:space="preserve"> Дню ветерана УИС</w:t>
      </w:r>
      <w:r w:rsidR="00525D17" w:rsidRPr="000A5B60">
        <w:rPr>
          <w:b/>
          <w:sz w:val="36"/>
        </w:rPr>
        <w:t>– 17 ноября.</w:t>
      </w:r>
    </w:p>
    <w:p w:rsidR="000808B7" w:rsidRPr="000A5B60" w:rsidRDefault="000808B7">
      <w:pPr>
        <w:rPr>
          <w:b/>
          <w:sz w:val="36"/>
        </w:rPr>
      </w:pPr>
      <w:r w:rsidRPr="000A5B60">
        <w:rPr>
          <w:b/>
          <w:sz w:val="36"/>
        </w:rPr>
        <w:t xml:space="preserve">7. Мастер-класс </w:t>
      </w:r>
      <w:proofErr w:type="spellStart"/>
      <w:r w:rsidRPr="000A5B60">
        <w:rPr>
          <w:b/>
          <w:sz w:val="36"/>
        </w:rPr>
        <w:t>Косарьковой</w:t>
      </w:r>
      <w:proofErr w:type="spellEnd"/>
      <w:r w:rsidRPr="000A5B60">
        <w:rPr>
          <w:b/>
          <w:sz w:val="36"/>
        </w:rPr>
        <w:t xml:space="preserve"> Г. А. «Изготовление игольницы «Шляпка» - 22 ноября в 11.00 час.</w:t>
      </w:r>
    </w:p>
    <w:p w:rsidR="00FB3FE5" w:rsidRPr="000A5B60" w:rsidRDefault="000808B7">
      <w:pPr>
        <w:rPr>
          <w:b/>
          <w:sz w:val="36"/>
        </w:rPr>
      </w:pPr>
      <w:r w:rsidRPr="000A5B60">
        <w:rPr>
          <w:b/>
          <w:sz w:val="36"/>
        </w:rPr>
        <w:t>8</w:t>
      </w:r>
      <w:r w:rsidR="00525D17" w:rsidRPr="000A5B60">
        <w:rPr>
          <w:b/>
          <w:sz w:val="36"/>
        </w:rPr>
        <w:t xml:space="preserve">. </w:t>
      </w:r>
      <w:r w:rsidR="00FB3FE5" w:rsidRPr="000A5B60">
        <w:rPr>
          <w:b/>
          <w:sz w:val="36"/>
        </w:rPr>
        <w:t>«П</w:t>
      </w:r>
      <w:r w:rsidR="00525D17" w:rsidRPr="000A5B60">
        <w:rPr>
          <w:b/>
          <w:sz w:val="36"/>
        </w:rPr>
        <w:t xml:space="preserve">оэтическая </w:t>
      </w:r>
      <w:r w:rsidR="00FB3FE5" w:rsidRPr="000A5B60">
        <w:rPr>
          <w:b/>
          <w:sz w:val="36"/>
        </w:rPr>
        <w:t xml:space="preserve">страничка» </w:t>
      </w:r>
      <w:r w:rsidR="00525D17" w:rsidRPr="000A5B60">
        <w:rPr>
          <w:b/>
          <w:sz w:val="36"/>
        </w:rPr>
        <w:t xml:space="preserve">«Сердце материнское» </w:t>
      </w:r>
      <w:r w:rsidR="00FB3FE5" w:rsidRPr="000A5B60">
        <w:rPr>
          <w:b/>
          <w:sz w:val="36"/>
        </w:rPr>
        <w:t xml:space="preserve">в группе «Золотой возраст» (в режиме онлайн).- 25.11 </w:t>
      </w:r>
    </w:p>
    <w:p w:rsidR="000808B7" w:rsidRPr="000A5B60" w:rsidRDefault="00FB3FE5">
      <w:pPr>
        <w:rPr>
          <w:b/>
          <w:sz w:val="36"/>
        </w:rPr>
      </w:pPr>
      <w:r w:rsidRPr="000A5B60">
        <w:rPr>
          <w:b/>
          <w:sz w:val="36"/>
        </w:rPr>
        <w:t xml:space="preserve"> </w:t>
      </w:r>
      <w:proofErr w:type="spellStart"/>
      <w:r w:rsidR="000808B7" w:rsidRPr="000A5B60">
        <w:rPr>
          <w:b/>
          <w:sz w:val="36"/>
        </w:rPr>
        <w:t>Культорганизатор</w:t>
      </w:r>
      <w:proofErr w:type="spellEnd"/>
      <w:r w:rsidR="000808B7" w:rsidRPr="000A5B60">
        <w:rPr>
          <w:b/>
          <w:sz w:val="36"/>
        </w:rPr>
        <w:t xml:space="preserve">                      </w:t>
      </w:r>
      <w:proofErr w:type="spellStart"/>
      <w:r w:rsidR="000808B7" w:rsidRPr="000A5B60">
        <w:rPr>
          <w:b/>
          <w:sz w:val="36"/>
        </w:rPr>
        <w:t>Минченкова</w:t>
      </w:r>
      <w:proofErr w:type="spellEnd"/>
      <w:r w:rsidR="000808B7" w:rsidRPr="000A5B60">
        <w:rPr>
          <w:b/>
          <w:sz w:val="36"/>
        </w:rPr>
        <w:t xml:space="preserve"> Т. В.</w:t>
      </w:r>
    </w:p>
    <w:sectPr w:rsidR="000808B7" w:rsidRPr="000A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8C"/>
    <w:rsid w:val="000808B7"/>
    <w:rsid w:val="000A5B60"/>
    <w:rsid w:val="00525D17"/>
    <w:rsid w:val="00671A8C"/>
    <w:rsid w:val="00A000C2"/>
    <w:rsid w:val="00E735C9"/>
    <w:rsid w:val="00FB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F106-EA92-472E-ADD2-87987F85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2022-10-27T11:53:00Z</dcterms:created>
  <dcterms:modified xsi:type="dcterms:W3CDTF">2022-10-27T12:46:00Z</dcterms:modified>
</cp:coreProperties>
</file>